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DE" w:rsidRDefault="002F2013" w:rsidP="00CD5D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2F2013" w:rsidRDefault="002F2013" w:rsidP="00CD5D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директора АНО ЦСОН</w:t>
      </w:r>
    </w:p>
    <w:p w:rsidR="002F2013" w:rsidRDefault="002F2013" w:rsidP="00CD5D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«Югыд лун» (Светлый день) </w:t>
      </w:r>
    </w:p>
    <w:p w:rsidR="002F2013" w:rsidRDefault="00C80A92" w:rsidP="00CD5D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 октября 2017 года № 25</w:t>
      </w:r>
    </w:p>
    <w:p w:rsidR="00CD5DDE" w:rsidRDefault="00CD5DDE" w:rsidP="00101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01174" w:rsidRPr="00101174" w:rsidRDefault="00101174" w:rsidP="00101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1174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101174" w:rsidRPr="00101174" w:rsidRDefault="00101174" w:rsidP="0010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74">
        <w:rPr>
          <w:rFonts w:ascii="Times New Roman" w:hAnsi="Times New Roman" w:cs="Times New Roman"/>
          <w:b/>
          <w:sz w:val="28"/>
          <w:szCs w:val="28"/>
        </w:rPr>
        <w:t>об обработке и хранении  персональных данных получателей социальных услуг</w:t>
      </w:r>
    </w:p>
    <w:p w:rsidR="00101174" w:rsidRDefault="00101174" w:rsidP="0010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EC" w:rsidRPr="00101174" w:rsidRDefault="003234EC" w:rsidP="0010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7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1.1. Настоящим Положением устанавливается порядок обработки и защиты персональных данных получателей социальных услуг Автономной некоммерческой организации Межрайонный центр социального обслуживания населения «Югыд лун» (Светлый день) (далее-Организация)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регламентируется Конституцией Российской Федерации, Федеральным законом "Об информации, информационных технологиях и о защите информации" N 149-ФЗ от 27.07.2006 года, Федеральным законом "О персональных данных" N 152-ФЗ от 27.07.2006 года,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1.3. Основные понятия, используемые в Положении: </w:t>
      </w:r>
    </w:p>
    <w:p w:rsidR="00CD5DDE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- персональные данные - информация, сохраненная в любом формате, относящаяся к определенному или определяемому на основании такой информации физическому лицу (</w:t>
      </w:r>
      <w:r w:rsidR="00CD5DDE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), которая сама по себе или в сочетании с другой информацией, имеющейся в распоряжении </w:t>
      </w:r>
      <w:r w:rsidR="00CD5DDE">
        <w:rPr>
          <w:rFonts w:ascii="Times New Roman" w:hAnsi="Times New Roman" w:cs="Times New Roman"/>
          <w:sz w:val="28"/>
          <w:szCs w:val="28"/>
        </w:rPr>
        <w:t>Организации</w:t>
      </w:r>
      <w:r w:rsidRPr="0077228A">
        <w:rPr>
          <w:rFonts w:ascii="Times New Roman" w:hAnsi="Times New Roman" w:cs="Times New Roman"/>
          <w:sz w:val="28"/>
          <w:szCs w:val="28"/>
        </w:rPr>
        <w:t xml:space="preserve">, позволяет идентифицировать личность </w:t>
      </w:r>
      <w:r w:rsidR="00CD5DDE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4EC" w:rsidRPr="0077228A" w:rsidRDefault="00CD5DDE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оператор – Автономная некоммерческая организация Межрайонный центр социального обслуживания населения «Югыд лун» (Светлый день)</w:t>
      </w:r>
      <w:r w:rsidR="003234EC" w:rsidRPr="007722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4EC" w:rsidRPr="00CD5DDE" w:rsidRDefault="003234EC" w:rsidP="007722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- получатель социальных услуг - </w:t>
      </w:r>
      <w:r w:rsidR="00DC664A" w:rsidRPr="00CD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гражданин, </w:t>
      </w:r>
      <w:r w:rsidR="0077228A" w:rsidRPr="00CD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признан нуждающимся   </w:t>
      </w:r>
      <w:r w:rsidR="00DC664A" w:rsidRPr="00CD5DDE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DC664A" w:rsidRPr="00CD5D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социальном</w:t>
      </w:r>
      <w:r w:rsidR="00DC664A" w:rsidRPr="00CD5DDE">
        <w:rPr>
          <w:rFonts w:ascii="Times New Roman" w:hAnsi="Times New Roman" w:cs="Times New Roman"/>
          <w:sz w:val="28"/>
          <w:szCs w:val="28"/>
          <w:shd w:val="clear" w:color="auto" w:fill="FFFFFF"/>
        </w:rPr>
        <w:t> обслуживании и которому предоставляются социальная услуга или социальные услуги</w:t>
      </w:r>
      <w:r w:rsidRPr="00CD5D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-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lastRenderedPageBreak/>
        <w:t xml:space="preserve"> -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- защита персональных данных - деятельность </w:t>
      </w:r>
      <w:r w:rsidR="00CD5DD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7228A">
        <w:rPr>
          <w:rFonts w:ascii="Times New Roman" w:hAnsi="Times New Roman" w:cs="Times New Roman"/>
          <w:sz w:val="28"/>
          <w:szCs w:val="28"/>
        </w:rPr>
        <w:t>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информации;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- распространение персональных данных - действия, направленные на раскрытие персональных данных неопределенному кругу лиц;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- предоставление персональных данных - действия, направленные на раскрытие персональных данных определенному лицу или определенному кругу лиц;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-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-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-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1.4. Целью настоящего Положения является обеспечение защиты прав и свобод человека и гражданина при обработке его персональных данных. Настоящее Положение устанавливает обязательные для сотрудников </w:t>
      </w:r>
      <w:r w:rsidR="00CD5DD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7228A">
        <w:rPr>
          <w:rFonts w:ascii="Times New Roman" w:hAnsi="Times New Roman" w:cs="Times New Roman"/>
          <w:sz w:val="28"/>
          <w:szCs w:val="28"/>
        </w:rPr>
        <w:t xml:space="preserve">общие требования и правила по работе со всеми видами носителей информации, содержащими персональные данные </w:t>
      </w:r>
      <w:r w:rsidR="00A1225A" w:rsidRP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1.5. Настоящее Положение утверждается </w:t>
      </w:r>
      <w:r w:rsidR="00A1225A" w:rsidRPr="0077228A">
        <w:rPr>
          <w:rFonts w:ascii="Times New Roman" w:hAnsi="Times New Roman" w:cs="Times New Roman"/>
          <w:sz w:val="28"/>
          <w:szCs w:val="28"/>
        </w:rPr>
        <w:t>дире</w:t>
      </w:r>
      <w:r w:rsidR="0077228A" w:rsidRPr="0077228A">
        <w:rPr>
          <w:rFonts w:ascii="Times New Roman" w:hAnsi="Times New Roman" w:cs="Times New Roman"/>
          <w:sz w:val="28"/>
          <w:szCs w:val="28"/>
        </w:rPr>
        <w:t>к</w:t>
      </w:r>
      <w:r w:rsidR="00A1225A" w:rsidRPr="0077228A">
        <w:rPr>
          <w:rFonts w:ascii="Times New Roman" w:hAnsi="Times New Roman" w:cs="Times New Roman"/>
          <w:sz w:val="28"/>
          <w:szCs w:val="28"/>
        </w:rPr>
        <w:t xml:space="preserve">тором </w:t>
      </w:r>
      <w:r w:rsidRPr="0077228A">
        <w:rPr>
          <w:rFonts w:ascii="Times New Roman" w:hAnsi="Times New Roman" w:cs="Times New Roman"/>
          <w:sz w:val="28"/>
          <w:szCs w:val="28"/>
        </w:rPr>
        <w:t xml:space="preserve"> и является обязательным для исполнения всеми сотрудниками, имеющими доступ к персональным данным </w:t>
      </w:r>
      <w:r w:rsidR="00A1225A" w:rsidRP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4EC" w:rsidRPr="00101174" w:rsidRDefault="003234EC" w:rsidP="0010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74">
        <w:rPr>
          <w:rFonts w:ascii="Times New Roman" w:hAnsi="Times New Roman" w:cs="Times New Roman"/>
          <w:b/>
          <w:sz w:val="28"/>
          <w:szCs w:val="28"/>
        </w:rPr>
        <w:lastRenderedPageBreak/>
        <w:t>2. Обработка и хранение персональных данных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2.1. Обработка персональных данных осуществляется с соблюдением принципов и правил, предусмотренных настоящим Положением и законодательством Российской Федерации.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2.2. В целях обеспечения прав и свобод человека и гражданина Оператор при обработке персональных данных </w:t>
      </w:r>
      <w:r w:rsidR="00A1225A" w:rsidRPr="0077228A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обязан соблюдать следующие общие требования: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2.2.1. Обработка персональных данных </w:t>
      </w:r>
      <w:r w:rsidR="00A1225A" w:rsidRPr="0077228A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Pr="0077228A">
        <w:rPr>
          <w:rFonts w:ascii="Times New Roman" w:hAnsi="Times New Roman" w:cs="Times New Roman"/>
          <w:sz w:val="28"/>
          <w:szCs w:val="28"/>
        </w:rPr>
        <w:t xml:space="preserve"> должна осуществляться на законной и справедливой основе, исключительно в целях обеспечения соблюдения законов и иных нормативных правовых актов, содействия выполнения договорных обязательств между </w:t>
      </w:r>
      <w:r w:rsidR="00CD5DDE">
        <w:rPr>
          <w:rFonts w:ascii="Times New Roman" w:hAnsi="Times New Roman" w:cs="Times New Roman"/>
          <w:sz w:val="28"/>
          <w:szCs w:val="28"/>
        </w:rPr>
        <w:t>Организацией и П</w:t>
      </w:r>
      <w:r w:rsidR="00A1225A" w:rsidRPr="0077228A">
        <w:rPr>
          <w:rFonts w:ascii="Times New Roman" w:hAnsi="Times New Roman" w:cs="Times New Roman"/>
          <w:sz w:val="28"/>
          <w:szCs w:val="28"/>
        </w:rPr>
        <w:t>олучателем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2.2.2. При определении объема и содержания обрабатываемых персональных данных Оператор должен руководствоваться Конституцией Российской Федерации и иными нормативными правовыми актами.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2.2.3. Получение персональных данных может осуществляться как путем личного представления, так и путем получения их из иных источников. Все персональные данные </w:t>
      </w:r>
      <w:r w:rsidR="00CF66B7">
        <w:rPr>
          <w:rFonts w:ascii="Times New Roman" w:hAnsi="Times New Roman" w:cs="Times New Roman"/>
          <w:sz w:val="28"/>
          <w:szCs w:val="28"/>
        </w:rPr>
        <w:t>П</w:t>
      </w:r>
      <w:r w:rsidR="00A1225A" w:rsidRPr="0077228A">
        <w:rPr>
          <w:rFonts w:ascii="Times New Roman" w:hAnsi="Times New Roman" w:cs="Times New Roman"/>
          <w:sz w:val="28"/>
          <w:szCs w:val="28"/>
        </w:rPr>
        <w:t xml:space="preserve">олучателя социальных услуг </w:t>
      </w:r>
      <w:r w:rsidRPr="0077228A">
        <w:rPr>
          <w:rFonts w:ascii="Times New Roman" w:hAnsi="Times New Roman" w:cs="Times New Roman"/>
          <w:sz w:val="28"/>
          <w:szCs w:val="28"/>
        </w:rPr>
        <w:t xml:space="preserve">следует получать лично, за исключением случаев, если их получение возможно только от третьей стороны. Получение персональных данных у третьих лиц возможно при условии уведомления об этом </w:t>
      </w:r>
      <w:r w:rsidR="00A1225A" w:rsidRPr="0077228A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2.2.4. 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2.2.5.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2.2.6.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lastRenderedPageBreak/>
        <w:t xml:space="preserve"> 2.2.7. При идентификации </w:t>
      </w:r>
      <w:r w:rsidR="00A1225A" w:rsidRPr="0077228A">
        <w:rPr>
          <w:rFonts w:ascii="Times New Roman" w:hAnsi="Times New Roman" w:cs="Times New Roman"/>
          <w:sz w:val="28"/>
          <w:szCs w:val="28"/>
        </w:rPr>
        <w:t xml:space="preserve">получателя социальных услуг </w:t>
      </w:r>
      <w:r w:rsidRPr="0077228A">
        <w:rPr>
          <w:rFonts w:ascii="Times New Roman" w:hAnsi="Times New Roman" w:cs="Times New Roman"/>
          <w:sz w:val="28"/>
          <w:szCs w:val="28"/>
        </w:rPr>
        <w:t xml:space="preserve"> Оператор может затребовать предъявления документов, удостоверяющих личность Клиента и подтверждающих полномочия представителя.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2.2.8. Все меры конфиденциальности при сборе, обработке и хранении персональных данных распространяются как на бумажные, так и на электронные (автоматизированные) носители информации.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2.2.9. Хранение персональных данных должно осуществляться в форме, позволяющей определить </w:t>
      </w:r>
      <w:r w:rsidR="00A1225A" w:rsidRPr="0077228A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, не дольше, чем этого требуют цели обработки персональных данных.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2.2.10.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2.3. Сведения о </w:t>
      </w:r>
      <w:r w:rsidR="00D7263F" w:rsidRPr="0077228A">
        <w:rPr>
          <w:rFonts w:ascii="Times New Roman" w:hAnsi="Times New Roman" w:cs="Times New Roman"/>
          <w:sz w:val="28"/>
          <w:szCs w:val="28"/>
        </w:rPr>
        <w:t xml:space="preserve">получателях социальных услуг </w:t>
      </w:r>
      <w:r w:rsidRPr="0077228A">
        <w:rPr>
          <w:rFonts w:ascii="Times New Roman" w:hAnsi="Times New Roman" w:cs="Times New Roman"/>
          <w:sz w:val="28"/>
          <w:szCs w:val="28"/>
        </w:rPr>
        <w:t xml:space="preserve"> хранятся на бумажных носителях в помещении </w:t>
      </w:r>
      <w:r w:rsidR="00CD5DDE">
        <w:rPr>
          <w:rFonts w:ascii="Times New Roman" w:hAnsi="Times New Roman" w:cs="Times New Roman"/>
          <w:sz w:val="28"/>
          <w:szCs w:val="28"/>
        </w:rPr>
        <w:t>Организации</w:t>
      </w:r>
      <w:r w:rsidR="00D7263F" w:rsidRPr="0077228A">
        <w:rPr>
          <w:rFonts w:ascii="Times New Roman" w:hAnsi="Times New Roman" w:cs="Times New Roman"/>
          <w:sz w:val="28"/>
          <w:szCs w:val="28"/>
        </w:rPr>
        <w:t>.</w:t>
      </w:r>
      <w:r w:rsidRPr="0077228A">
        <w:rPr>
          <w:rFonts w:ascii="Times New Roman" w:hAnsi="Times New Roman" w:cs="Times New Roman"/>
          <w:sz w:val="28"/>
          <w:szCs w:val="28"/>
        </w:rPr>
        <w:t xml:space="preserve"> Для хранения носителей используются специально оборудованные шкафы и сейфы, которые запираются. </w:t>
      </w:r>
    </w:p>
    <w:p w:rsidR="00D7263F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2.4. Персональные данные </w:t>
      </w:r>
      <w:r w:rsidR="00CD5DDE">
        <w:rPr>
          <w:rFonts w:ascii="Times New Roman" w:hAnsi="Times New Roman" w:cs="Times New Roman"/>
          <w:sz w:val="28"/>
          <w:szCs w:val="28"/>
        </w:rPr>
        <w:t>П</w:t>
      </w:r>
      <w:r w:rsidR="00D7263F" w:rsidRPr="0077228A">
        <w:rPr>
          <w:rFonts w:ascii="Times New Roman" w:hAnsi="Times New Roman" w:cs="Times New Roman"/>
          <w:sz w:val="28"/>
          <w:szCs w:val="28"/>
        </w:rPr>
        <w:t xml:space="preserve">олучателей социальных услуг </w:t>
      </w:r>
      <w:r w:rsidRPr="0077228A">
        <w:rPr>
          <w:rFonts w:ascii="Times New Roman" w:hAnsi="Times New Roman" w:cs="Times New Roman"/>
          <w:sz w:val="28"/>
          <w:szCs w:val="28"/>
        </w:rPr>
        <w:t>в электронном виде хранятся в локальной компьютерной сети Оператора, в электронных папках и файлах в персональных компьютерах</w:t>
      </w:r>
      <w:r w:rsidR="00D7263F" w:rsidRPr="0077228A">
        <w:rPr>
          <w:rFonts w:ascii="Times New Roman" w:hAnsi="Times New Roman" w:cs="Times New Roman"/>
          <w:sz w:val="28"/>
          <w:szCs w:val="28"/>
        </w:rPr>
        <w:t xml:space="preserve"> директора, </w:t>
      </w:r>
      <w:r w:rsidRPr="0077228A">
        <w:rPr>
          <w:rFonts w:ascii="Times New Roman" w:hAnsi="Times New Roman" w:cs="Times New Roman"/>
          <w:sz w:val="28"/>
          <w:szCs w:val="28"/>
        </w:rPr>
        <w:t xml:space="preserve"> </w:t>
      </w:r>
      <w:r w:rsidR="00D7263F" w:rsidRPr="0077228A">
        <w:rPr>
          <w:rFonts w:ascii="Times New Roman" w:hAnsi="Times New Roman" w:cs="Times New Roman"/>
          <w:sz w:val="28"/>
          <w:szCs w:val="28"/>
        </w:rPr>
        <w:t xml:space="preserve">специалистов по социальной работе и заведующих </w:t>
      </w:r>
      <w:r w:rsidRPr="0077228A">
        <w:rPr>
          <w:rFonts w:ascii="Times New Roman" w:hAnsi="Times New Roman" w:cs="Times New Roman"/>
          <w:sz w:val="28"/>
          <w:szCs w:val="28"/>
        </w:rPr>
        <w:t xml:space="preserve"> </w:t>
      </w:r>
      <w:r w:rsidR="00D7263F" w:rsidRPr="0077228A">
        <w:rPr>
          <w:rFonts w:ascii="Times New Roman" w:hAnsi="Times New Roman" w:cs="Times New Roman"/>
          <w:sz w:val="28"/>
          <w:szCs w:val="28"/>
        </w:rPr>
        <w:t>отделениями</w:t>
      </w:r>
      <w:r w:rsidRPr="0077228A">
        <w:rPr>
          <w:rFonts w:ascii="Times New Roman" w:hAnsi="Times New Roman" w:cs="Times New Roman"/>
          <w:sz w:val="28"/>
          <w:szCs w:val="28"/>
        </w:rPr>
        <w:t xml:space="preserve">, допущенных к обработке персональных данных </w:t>
      </w:r>
      <w:r w:rsidR="00D7263F" w:rsidRP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4EC" w:rsidRPr="00101174" w:rsidRDefault="003234EC" w:rsidP="0010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74">
        <w:rPr>
          <w:rFonts w:ascii="Times New Roman" w:hAnsi="Times New Roman" w:cs="Times New Roman"/>
          <w:b/>
          <w:sz w:val="28"/>
          <w:szCs w:val="28"/>
        </w:rPr>
        <w:t>3. Организация защиты персональных данных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3.1. Защита персональных данных </w:t>
      </w:r>
      <w:r w:rsidR="00D7263F" w:rsidRP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от неправомерного их использования или утраты обеспечивается Оператором в порядке, установленном законодательством РФ.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3.2. К обработке персональных данных </w:t>
      </w:r>
      <w:r w:rsidR="00D7263F" w:rsidRP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могут иметь доступ только сотрудники Оператора, допущенные к работе с персональными данными </w:t>
      </w:r>
      <w:r w:rsidR="00D7263F" w:rsidRPr="0077228A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Pr="0077228A">
        <w:rPr>
          <w:rFonts w:ascii="Times New Roman" w:hAnsi="Times New Roman" w:cs="Times New Roman"/>
          <w:sz w:val="28"/>
          <w:szCs w:val="28"/>
        </w:rPr>
        <w:t xml:space="preserve">и подписавшие </w:t>
      </w:r>
      <w:r w:rsidR="00D7263F" w:rsidRPr="0077228A">
        <w:rPr>
          <w:rFonts w:ascii="Times New Roman" w:hAnsi="Times New Roman" w:cs="Times New Roman"/>
          <w:sz w:val="28"/>
          <w:szCs w:val="28"/>
        </w:rPr>
        <w:t>Обязательство</w:t>
      </w:r>
      <w:r w:rsidRPr="0077228A">
        <w:rPr>
          <w:rFonts w:ascii="Times New Roman" w:hAnsi="Times New Roman" w:cs="Times New Roman"/>
          <w:sz w:val="28"/>
          <w:szCs w:val="28"/>
        </w:rPr>
        <w:t xml:space="preserve"> о неразглашении персональных данных </w:t>
      </w:r>
      <w:r w:rsidR="00D7263F" w:rsidRPr="0077228A">
        <w:rPr>
          <w:rFonts w:ascii="Times New Roman" w:hAnsi="Times New Roman" w:cs="Times New Roman"/>
          <w:sz w:val="28"/>
          <w:szCs w:val="28"/>
        </w:rPr>
        <w:t>получателей социальных услуг.</w:t>
      </w:r>
      <w:r w:rsidRPr="0077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3.3. Сотрудники Оператора, имеющие доступ к персональным данным </w:t>
      </w:r>
      <w:r w:rsidR="00D7263F" w:rsidRP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, выполняют действия по обработке персональных данных в соответствии со служебной необходимостью и возложенными на них функциями в рамках должностных инструкций.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lastRenderedPageBreak/>
        <w:t xml:space="preserve">3.4. В целях реализации условий настоящего Положения Оператор назначает ответственного за организацию обработки персональных данных.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3.5. Защите подлежат: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3.5.1. Информация о персональных данных </w:t>
      </w:r>
      <w:r w:rsid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3.5.2. Документы на бумажных носителях, содержащие персональные данные </w:t>
      </w:r>
      <w:r w:rsid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>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3.5.3. Персональные данные, содержащиеся на электронных носителях.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3.6. Оператор принимает необходимые правовые, организационные и технические меры или обеспечивает их принятие для защиты персональных данных </w:t>
      </w:r>
      <w:r w:rsidR="0077228A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со статьей 19 Федерального закона от 27.07.2006 года N 152-ФЗ "О персональных данных", в том числе: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1) определяет угрозы безопасности персональных данных при их обработке в информационных системах персональных данных;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2) принимает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3) применяет прошедшую в установленном порядке процедуру оценки соответствия средств защиты информации;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4)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5) осуществляет учет машинных носителей персональных данных;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6) осуществляет поиск фактов несанкционированного доступа к персональным данным и принятие мер по данным фактам;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lastRenderedPageBreak/>
        <w:t xml:space="preserve"> 7) восстанавливает персональные данные, модифицированные или уничтоженные вследствие несанкционированного доступа к ним;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8) устанавливает правила доступа к персональным данным, обрабатывает в информационной системе персональные данные, а также обеспечивает регистрацию и учет всех действий, совершаемых с персональными данными в информационной системе персональных данных;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>9) контролирует принимаемые меры по обеспечению безопасности персональных данных и уровня защищенности информационных систем персональных данных.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3.7. Оператор осуществляет внутренний контроль и (или) аудит соответствия обработки персональных данных Федеральному закону от 27.07.2006 года N 152-ФЗ "О персональных данных"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3.8.  Ответственные лица структурных подразделений, обрабатывающие персональные данные </w:t>
      </w:r>
      <w:r w:rsidR="00BF4F2E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в информационных системах персональных данных и машинных носителях информации, обеспечивают защиту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РФ от 1 ноября 2012 г. N 1119. </w:t>
      </w:r>
    </w:p>
    <w:p w:rsidR="003234EC" w:rsidRPr="00101174" w:rsidRDefault="003234EC" w:rsidP="0010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74">
        <w:rPr>
          <w:rFonts w:ascii="Times New Roman" w:hAnsi="Times New Roman" w:cs="Times New Roman"/>
          <w:b/>
          <w:sz w:val="28"/>
          <w:szCs w:val="28"/>
        </w:rPr>
        <w:t>4. Передача персональных данных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4.1. Передача персональных данных </w:t>
      </w:r>
      <w:r w:rsidR="00BF4F2E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третьим лицам осуществляется только с письменного согласия </w:t>
      </w:r>
      <w:r w:rsidR="00BF4F2E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это необходимо в целях предупреждения угрозы жизни и здоровью субъекта персональных данных, при поступлении официальных запросов в соответствии с положениями Федерального закона "Об оперативно-розыскных мероприятиях",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органов, а также в случаях, предусмотренных иными федеральными законами.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lastRenderedPageBreak/>
        <w:t>4.2. Передача персональных данных Оператором третьим лицам может допускаться только в целях выполнения задач, соответствующих объективной причине сбора этих данных.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4.3. При передаче персональных данных </w:t>
      </w:r>
      <w:r w:rsidR="00BF4F2E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третьим лицам Оператор обязуется предупредить лиц, получающих персональные данные </w:t>
      </w:r>
      <w:r w:rsidR="00BF4F2E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</w:t>
      </w:r>
      <w:r w:rsidR="00BF4F2E">
        <w:rPr>
          <w:rFonts w:ascii="Times New Roman" w:hAnsi="Times New Roman" w:cs="Times New Roman"/>
          <w:sz w:val="28"/>
          <w:szCs w:val="28"/>
        </w:rPr>
        <w:t>щие персональные данные 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>, обязаны соблюдать режим конфиденциальности. Данное положение не распространяется в случае обезличивания персональных данных и в отношении общедоступных данных.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4.4. При трансграничной передаче персональных данных в соответствии с действующим законодательством Оператор обязан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4.5. Не допускается отвечать на вопросы, связанные с передачей информации, содержащей персональные данные, по телефону или факсу. </w:t>
      </w:r>
    </w:p>
    <w:p w:rsidR="003234EC" w:rsidRPr="00101174" w:rsidRDefault="003234EC" w:rsidP="0010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74">
        <w:rPr>
          <w:rFonts w:ascii="Times New Roman" w:hAnsi="Times New Roman" w:cs="Times New Roman"/>
          <w:b/>
          <w:sz w:val="28"/>
          <w:szCs w:val="28"/>
        </w:rPr>
        <w:t xml:space="preserve">5. Обязанности Оператора и </w:t>
      </w:r>
      <w:r w:rsidR="00BF4F2E" w:rsidRPr="00101174">
        <w:rPr>
          <w:rFonts w:ascii="Times New Roman" w:hAnsi="Times New Roman" w:cs="Times New Roman"/>
          <w:b/>
          <w:sz w:val="28"/>
          <w:szCs w:val="28"/>
        </w:rPr>
        <w:t>Получателя социальных услуг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5.1. Оператор обязуется: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5.1.1. Обеспечить защиту персональных данных </w:t>
      </w:r>
      <w:r w:rsidR="00BF4F2E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от их неправомерного использования или утраты в порядке, установленном законодательством РФ.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5.1.2. Осуществлять обработку персональных данных </w:t>
      </w:r>
      <w:r w:rsidR="00BF4F2E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исключительно в целях оказания законных услуг </w:t>
      </w:r>
      <w:r w:rsidR="00BF4F2E">
        <w:rPr>
          <w:rFonts w:ascii="Times New Roman" w:hAnsi="Times New Roman" w:cs="Times New Roman"/>
          <w:sz w:val="28"/>
          <w:szCs w:val="28"/>
        </w:rPr>
        <w:t>Получателем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5.1.3. Не получать и не обрабатывать персональные данные </w:t>
      </w:r>
      <w:r w:rsidR="00BF4F2E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о его расовой, национальной принадлежности, политических взглядах, религиозных или философских убеждениях, интимной жизни, за исключением случаев, предусмотренных законом.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5.1.4. Обеспечить возможность </w:t>
      </w:r>
      <w:r w:rsidR="00BF4F2E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 или его представителю ознакомиться с настоящим Положением и их правами в области защиты персональных данных.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lastRenderedPageBreak/>
        <w:t xml:space="preserve"> 5.1.5. В случае реорганизации или ликвидации Оператора обеспечить учет и сохранность документов, порядок передачи их на государственное хранение в соответствии с правилами, предусмотренными действующим законодательством Российской Федерации.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5.1.6. По требованию Клиента или его законного представителя предоставить полную информацию о его персональных данных и обработке этих данных.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5.2. В целях обеспечения достоверности персональных данных </w:t>
      </w:r>
      <w:r w:rsidR="00BF4F2E">
        <w:rPr>
          <w:rFonts w:ascii="Times New Roman" w:hAnsi="Times New Roman" w:cs="Times New Roman"/>
          <w:sz w:val="28"/>
          <w:szCs w:val="28"/>
        </w:rPr>
        <w:t xml:space="preserve">Получатель социальных услуг </w:t>
      </w:r>
      <w:r w:rsidRPr="0077228A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:rsidR="00BF4F2E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5.2.1. При заключении договора предоставить Оператору полные и достоверные данные о себе.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5.2.2. В случае изменения сведений, составляющих персональные данные </w:t>
      </w:r>
      <w:r w:rsidR="00BF4F2E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>, незамедлительно предоставить данную информацию Оператору</w:t>
      </w:r>
      <w:r w:rsidR="00BF4F2E">
        <w:rPr>
          <w:rFonts w:ascii="Times New Roman" w:hAnsi="Times New Roman" w:cs="Times New Roman"/>
          <w:sz w:val="28"/>
          <w:szCs w:val="28"/>
        </w:rPr>
        <w:t>.</w:t>
      </w:r>
      <w:r w:rsidRPr="0077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4EC" w:rsidRPr="00101174" w:rsidRDefault="003234EC" w:rsidP="0010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74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норм, регулирующих обработку персональных данных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 6.1. </w:t>
      </w:r>
      <w:r w:rsidR="00CD5DDE">
        <w:rPr>
          <w:rFonts w:ascii="Times New Roman" w:hAnsi="Times New Roman" w:cs="Times New Roman"/>
          <w:sz w:val="28"/>
          <w:szCs w:val="28"/>
        </w:rPr>
        <w:t>Организация</w:t>
      </w:r>
      <w:r w:rsidRPr="0077228A">
        <w:rPr>
          <w:rFonts w:ascii="Times New Roman" w:hAnsi="Times New Roman" w:cs="Times New Roman"/>
          <w:sz w:val="28"/>
          <w:szCs w:val="28"/>
        </w:rPr>
        <w:t xml:space="preserve"> несет ответственность за персональную информацию, которая находится в его распоряжении и закрепляет персональную ответственность сотрудников за соблюдением установленного режима конфиденциальности.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6.2. Каждый сотрудник, получающий для работы документ, содержащий персональные данные </w:t>
      </w:r>
      <w:r w:rsidR="00BF4F2E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 xml:space="preserve">, несет единоличную ответственность за сохранность носителя и конфиденциальность информации.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6.3. Любое лицо может обратиться к Оператору с жалобой на нарушение норм данного Положения и действующего законодательства по вопросам защиты персональных данных. Жалобы и заявления по поводу соблюдения требований обработки данных рассматриваются в </w:t>
      </w:r>
      <w:r w:rsidR="00101174">
        <w:rPr>
          <w:rFonts w:ascii="Times New Roman" w:hAnsi="Times New Roman" w:cs="Times New Roman"/>
          <w:sz w:val="28"/>
          <w:szCs w:val="28"/>
        </w:rPr>
        <w:t xml:space="preserve">20-ти </w:t>
      </w:r>
      <w:proofErr w:type="spellStart"/>
      <w:r w:rsidR="00101174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77228A">
        <w:rPr>
          <w:rFonts w:ascii="Times New Roman" w:hAnsi="Times New Roman" w:cs="Times New Roman"/>
          <w:sz w:val="28"/>
          <w:szCs w:val="28"/>
        </w:rPr>
        <w:t xml:space="preserve"> срок со дня поступления. </w:t>
      </w:r>
    </w:p>
    <w:p w:rsidR="003234EC" w:rsidRPr="0077228A" w:rsidRDefault="003234EC" w:rsidP="0077228A">
      <w:pPr>
        <w:jc w:val="both"/>
        <w:rPr>
          <w:rFonts w:ascii="Times New Roman" w:hAnsi="Times New Roman" w:cs="Times New Roman"/>
          <w:sz w:val="28"/>
          <w:szCs w:val="28"/>
        </w:rPr>
      </w:pPr>
      <w:r w:rsidRPr="0077228A">
        <w:rPr>
          <w:rFonts w:ascii="Times New Roman" w:hAnsi="Times New Roman" w:cs="Times New Roman"/>
          <w:sz w:val="28"/>
          <w:szCs w:val="28"/>
        </w:rPr>
        <w:t xml:space="preserve">6.4. Лица, виновные в нарушении норм, регулирующих получение, обработку и защиту персональных данных </w:t>
      </w:r>
      <w:r w:rsidR="00101174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Pr="0077228A">
        <w:rPr>
          <w:rFonts w:ascii="Times New Roman" w:hAnsi="Times New Roman" w:cs="Times New Roman"/>
          <w:sz w:val="28"/>
          <w:szCs w:val="28"/>
        </w:rPr>
        <w:t>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sectPr w:rsidR="003234EC" w:rsidRPr="0077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EC"/>
    <w:rsid w:val="000B350E"/>
    <w:rsid w:val="00101174"/>
    <w:rsid w:val="00124A6F"/>
    <w:rsid w:val="002F2013"/>
    <w:rsid w:val="003234EC"/>
    <w:rsid w:val="003810BF"/>
    <w:rsid w:val="004B1562"/>
    <w:rsid w:val="0077228A"/>
    <w:rsid w:val="009C003F"/>
    <w:rsid w:val="00A1225A"/>
    <w:rsid w:val="00BF4F2E"/>
    <w:rsid w:val="00C80A92"/>
    <w:rsid w:val="00CD5DDE"/>
    <w:rsid w:val="00CF66B7"/>
    <w:rsid w:val="00D7263F"/>
    <w:rsid w:val="00D80907"/>
    <w:rsid w:val="00D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B2F56-37F8-4DB7-BA0E-1AC366AE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2017-11-30T06:41:00Z</cp:lastPrinted>
  <dcterms:created xsi:type="dcterms:W3CDTF">2022-04-19T11:55:00Z</dcterms:created>
  <dcterms:modified xsi:type="dcterms:W3CDTF">2023-03-15T07:26:00Z</dcterms:modified>
</cp:coreProperties>
</file>